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9958" w14:textId="77777777" w:rsidR="00AE6B8B" w:rsidRDefault="00000000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B050"/>
          <w:sz w:val="24"/>
          <w:szCs w:val="24"/>
          <w:lang w:val="en-ZA" w:eastAsia="en-ZA"/>
        </w:rPr>
        <w:object w:dxaOrig="1440" w:dyaOrig="1440" w14:anchorId="7D268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4pt;margin-top:.15pt;width:157.85pt;height:62.05pt;z-index:251659264;mso-wrap-distance-left:9pt;mso-wrap-distance-top:0;mso-wrap-distance-right:9pt;mso-wrap-distance-bottom:0;mso-width-relative:page;mso-height-relative:page">
            <v:imagedata r:id="rId8" o:title=""/>
            <w10:wrap type="square" side="right"/>
          </v:shape>
          <o:OLEObject Type="Embed" ProgID="PBrush" ShapeID="_x0000_s1026" DrawAspect="Content" ObjectID="_1793514236" r:id="rId9"/>
        </w:object>
      </w:r>
    </w:p>
    <w:p w14:paraId="4AD6C41F" w14:textId="77777777" w:rsidR="00AE6B8B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C2EBC8B" w14:textId="77777777" w:rsidR="00AE6B8B" w:rsidRDefault="00000000">
      <w:pPr>
        <w:pStyle w:val="NoSpacing"/>
        <w:jc w:val="center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  <w:lang w:val="en-ZA"/>
        </w:rPr>
        <w:t xml:space="preserve"> 2024</w:t>
      </w:r>
    </w:p>
    <w:p w14:paraId="1803EDD3" w14:textId="77777777" w:rsidR="00AE6B8B" w:rsidRDefault="00AE6B8B">
      <w:pPr>
        <w:keepNext/>
        <w:jc w:val="center"/>
        <w:outlineLvl w:val="0"/>
        <w:rPr>
          <w:rFonts w:cs="Arial"/>
          <w:b/>
          <w:sz w:val="32"/>
          <w:szCs w:val="24"/>
          <w:lang w:val="en-US"/>
        </w:rPr>
      </w:pPr>
    </w:p>
    <w:p w14:paraId="69C77C82" w14:textId="77777777" w:rsidR="00AE6B8B" w:rsidRDefault="00AE6B8B">
      <w:pPr>
        <w:keepNext/>
        <w:jc w:val="center"/>
        <w:outlineLvl w:val="0"/>
        <w:rPr>
          <w:rFonts w:cs="Arial"/>
          <w:b/>
          <w:sz w:val="32"/>
          <w:szCs w:val="24"/>
        </w:rPr>
      </w:pPr>
    </w:p>
    <w:p w14:paraId="250084A9" w14:textId="77777777" w:rsidR="00AE6B8B" w:rsidRDefault="00000000">
      <w:pPr>
        <w:pStyle w:val="NoSpacing"/>
        <w:spacing w:after="120"/>
        <w:jc w:val="center"/>
        <w:rPr>
          <w:rFonts w:ascii="Arial" w:hAnsi="Arial" w:cs="Arial"/>
          <w:b/>
          <w:sz w:val="28"/>
          <w:szCs w:val="28"/>
          <w:u w:val="single"/>
          <w:lang w:val="en-ZA"/>
        </w:rPr>
      </w:pPr>
      <w:r>
        <w:rPr>
          <w:rFonts w:ascii="Arial" w:hAnsi="Arial" w:cs="Arial"/>
          <w:b/>
          <w:sz w:val="28"/>
          <w:szCs w:val="28"/>
          <w:u w:val="single"/>
          <w:lang w:val="en-ZA"/>
        </w:rPr>
        <w:t>JOB DESCRIPTION ESTATE SUPERVISOR / MANAGER</w:t>
      </w:r>
    </w:p>
    <w:p w14:paraId="1FEDFD6C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General:</w:t>
      </w:r>
    </w:p>
    <w:p w14:paraId="081FCA4A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Attendance - 3 hours per day – 15 hours per week.</w:t>
      </w:r>
    </w:p>
    <w:p w14:paraId="46A0393F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Transport – Incumbent must have access to vehicle that can tow the trailer.</w:t>
      </w:r>
    </w:p>
    <w:p w14:paraId="0BC100DA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basic understanding of birds, plants and other wildlife in the Estate. </w:t>
      </w:r>
    </w:p>
    <w:p w14:paraId="064A724E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Incumbent must have thorough knowledge of </w:t>
      </w:r>
      <w:r w:rsidRPr="00120DCF">
        <w:rPr>
          <w:rFonts w:ascii="Arial" w:hAnsi="Arial" w:cs="Arial"/>
          <w:bCs/>
          <w:lang w:val="en-US"/>
        </w:rPr>
        <w:t xml:space="preserve">the Num-Num </w:t>
      </w:r>
      <w:r w:rsidRPr="00120DCF">
        <w:rPr>
          <w:rFonts w:ascii="Arial" w:hAnsi="Arial" w:cs="Arial"/>
          <w:bCs/>
        </w:rPr>
        <w:t>Constitution and Annexures.</w:t>
      </w:r>
    </w:p>
    <w:p w14:paraId="710FDC45" w14:textId="77777777" w:rsidR="00AE6B8B" w:rsidRPr="00120DCF" w:rsidRDefault="00AE6B8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8823D47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20DCF">
        <w:rPr>
          <w:rFonts w:ascii="Arial" w:hAnsi="Arial" w:cs="Arial"/>
          <w:b/>
        </w:rPr>
        <w:t>General duties:</w:t>
      </w:r>
    </w:p>
    <w:p w14:paraId="07758A2A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>Manage the Num-Num gardeners/labourers:</w:t>
      </w:r>
    </w:p>
    <w:p w14:paraId="434217AB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ab/>
        <w:t>Department of Labour compliance.</w:t>
      </w:r>
    </w:p>
    <w:p w14:paraId="5992CD9E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ab/>
        <w:t>Uniforms and protective clothing.</w:t>
      </w:r>
    </w:p>
    <w:p w14:paraId="6FE6FFB6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ab/>
        <w:t>Scheduling of leave.</w:t>
      </w:r>
    </w:p>
    <w:p w14:paraId="0BECD6BE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 xml:space="preserve">Equipment: </w:t>
      </w:r>
      <w:r w:rsidRPr="00120DCF">
        <w:rPr>
          <w:rFonts w:ascii="Arial" w:hAnsi="Arial" w:cs="Arial"/>
          <w:bCs/>
        </w:rPr>
        <w:tab/>
        <w:t>Purchase and collect fuel for equipment.</w:t>
      </w:r>
    </w:p>
    <w:p w14:paraId="17F6E09D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 xml:space="preserve">Flora: </w:t>
      </w:r>
      <w:r w:rsidRPr="00120DCF">
        <w:rPr>
          <w:rFonts w:ascii="Arial" w:hAnsi="Arial" w:cs="Arial"/>
          <w:bCs/>
        </w:rPr>
        <w:tab/>
      </w:r>
      <w:r w:rsidRPr="00120DCF">
        <w:rPr>
          <w:rFonts w:ascii="Arial" w:hAnsi="Arial" w:cs="Arial"/>
          <w:bCs/>
        </w:rPr>
        <w:tab/>
        <w:t>Purchase and collect pesticides for estate plants and trees.</w:t>
      </w:r>
    </w:p>
    <w:p w14:paraId="7513933D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 xml:space="preserve">Wildlife: </w:t>
      </w:r>
      <w:r w:rsidRPr="00120DCF">
        <w:rPr>
          <w:rFonts w:ascii="Arial" w:hAnsi="Arial" w:cs="Arial"/>
          <w:bCs/>
        </w:rPr>
        <w:tab/>
        <w:t>Oversee the feeding and general care of wildlife.</w:t>
      </w:r>
    </w:p>
    <w:p w14:paraId="0B0491CF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20DCF">
        <w:rPr>
          <w:rFonts w:ascii="Arial" w:hAnsi="Arial" w:cs="Arial"/>
          <w:bCs/>
        </w:rPr>
        <w:tab/>
      </w:r>
      <w:r w:rsidRPr="00120DCF">
        <w:rPr>
          <w:rFonts w:ascii="Arial" w:hAnsi="Arial" w:cs="Arial"/>
          <w:bCs/>
        </w:rPr>
        <w:tab/>
        <w:t>Purchase and collect animal feed and remedy for external parasites.</w:t>
      </w:r>
    </w:p>
    <w:p w14:paraId="495A7569" w14:textId="77777777" w:rsidR="00AE6B8B" w:rsidRPr="00120DCF" w:rsidRDefault="00AE6B8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E57145D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20DCF">
        <w:rPr>
          <w:rFonts w:ascii="Arial" w:hAnsi="Arial" w:cs="Arial"/>
          <w:b/>
        </w:rPr>
        <w:t>Building Projects – New and extension/s to existing buildings:</w:t>
      </w:r>
    </w:p>
    <w:p w14:paraId="5DB4F7BE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</w:rPr>
      </w:pPr>
      <w:r w:rsidRPr="00120DCF">
        <w:rPr>
          <w:rFonts w:ascii="Arial" w:hAnsi="Arial" w:cs="Arial"/>
        </w:rPr>
        <w:t>Ensure that building works comply with conditions of the “Builders Contract”.</w:t>
      </w:r>
    </w:p>
    <w:p w14:paraId="02912A90" w14:textId="77777777" w:rsidR="00AE6B8B" w:rsidRPr="00120DCF" w:rsidRDefault="00AE6B8B">
      <w:pPr>
        <w:autoSpaceDE w:val="0"/>
        <w:autoSpaceDN w:val="0"/>
        <w:adjustRightInd w:val="0"/>
        <w:rPr>
          <w:rFonts w:ascii="Arial" w:hAnsi="Arial" w:cs="Arial"/>
        </w:rPr>
      </w:pPr>
    </w:p>
    <w:p w14:paraId="161A976E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Hlk517794515"/>
      <w:r w:rsidRPr="00120DCF">
        <w:rPr>
          <w:rFonts w:ascii="Arial" w:hAnsi="Arial" w:cs="Arial"/>
          <w:b/>
        </w:rPr>
        <w:t>Maintenance Duties:</w:t>
      </w:r>
    </w:p>
    <w:p w14:paraId="15300486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</w:rPr>
      </w:pPr>
      <w:r w:rsidRPr="00120DCF">
        <w:rPr>
          <w:rFonts w:ascii="Arial" w:hAnsi="Arial" w:cs="Arial"/>
        </w:rPr>
        <w:t>Oversee the maintenance of the Estate as follows:</w:t>
      </w:r>
    </w:p>
    <w:p w14:paraId="6E2A3D94" w14:textId="77777777" w:rsidR="00AE6B8B" w:rsidRPr="00120DCF" w:rsidRDefault="00000000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 xml:space="preserve">Roads, road surface, traffic signs, road markings, pavements, etc. (including outside the main entrance up to the </w:t>
      </w:r>
      <w:proofErr w:type="spellStart"/>
      <w:r w:rsidRPr="00120DCF">
        <w:rPr>
          <w:rFonts w:ascii="Arial" w:hAnsi="Arial" w:cs="Arial"/>
        </w:rPr>
        <w:t>Aalwyndal</w:t>
      </w:r>
      <w:proofErr w:type="spellEnd"/>
      <w:r w:rsidRPr="00120DCF">
        <w:rPr>
          <w:rFonts w:ascii="Arial" w:hAnsi="Arial" w:cs="Arial"/>
        </w:rPr>
        <w:t xml:space="preserve"> road)</w:t>
      </w:r>
    </w:p>
    <w:p w14:paraId="658939BE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Security - Fences and gates and liaison with Police Sector 2 and CPF.</w:t>
      </w:r>
    </w:p>
    <w:p w14:paraId="5C792C47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Gate access activation.</w:t>
      </w:r>
    </w:p>
    <w:p w14:paraId="2FA47C1B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Ensure that trustees have keys for all locks on the estate.</w:t>
      </w:r>
    </w:p>
    <w:p w14:paraId="5439E941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Ensure functionality of firefighting equipment and fire hydrants.</w:t>
      </w:r>
    </w:p>
    <w:p w14:paraId="4CB64D76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HOA buildings and equipment (Maintain a register of equipment).</w:t>
      </w:r>
    </w:p>
    <w:p w14:paraId="08C68276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 xml:space="preserve">Public areas and </w:t>
      </w:r>
      <w:proofErr w:type="gramStart"/>
      <w:r w:rsidRPr="00120DCF">
        <w:rPr>
          <w:rFonts w:ascii="Arial" w:hAnsi="Arial" w:cs="Arial"/>
        </w:rPr>
        <w:t>Green</w:t>
      </w:r>
      <w:proofErr w:type="gramEnd"/>
      <w:r w:rsidRPr="00120DCF">
        <w:rPr>
          <w:rFonts w:ascii="Arial" w:hAnsi="Arial" w:cs="Arial"/>
        </w:rPr>
        <w:t xml:space="preserve"> spaces (including outside the main entrance up to the </w:t>
      </w:r>
      <w:proofErr w:type="spellStart"/>
      <w:r w:rsidRPr="00120DCF">
        <w:rPr>
          <w:rFonts w:ascii="Arial" w:hAnsi="Arial" w:cs="Arial"/>
        </w:rPr>
        <w:t>Aalwyndal</w:t>
      </w:r>
      <w:proofErr w:type="spellEnd"/>
      <w:r w:rsidRPr="00120DCF">
        <w:rPr>
          <w:rFonts w:ascii="Arial" w:hAnsi="Arial" w:cs="Arial"/>
        </w:rPr>
        <w:t xml:space="preserve"> road).</w:t>
      </w:r>
    </w:p>
    <w:p w14:paraId="42878D22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 xml:space="preserve">Nursery as directed by Nursery personnel. </w:t>
      </w:r>
    </w:p>
    <w:p w14:paraId="653E27E4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Removal and control of alien invasive Flora species.</w:t>
      </w:r>
    </w:p>
    <w:p w14:paraId="1C8D4E2A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  <w:iCs/>
        </w:rPr>
        <w:t xml:space="preserve">General neatness of the Estate. </w:t>
      </w:r>
    </w:p>
    <w:p w14:paraId="73FC7028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 xml:space="preserve">Distribution to residents the plastic </w:t>
      </w:r>
      <w:r w:rsidRPr="00120DCF">
        <w:rPr>
          <w:rFonts w:ascii="Arial" w:hAnsi="Arial" w:cs="Arial"/>
          <w:lang w:val="en-US"/>
        </w:rPr>
        <w:t xml:space="preserve">refuse </w:t>
      </w:r>
      <w:r w:rsidRPr="00120DCF">
        <w:rPr>
          <w:rFonts w:ascii="Arial" w:hAnsi="Arial" w:cs="Arial"/>
        </w:rPr>
        <w:t>bags presently supplied by the Municipality.</w:t>
      </w:r>
    </w:p>
    <w:p w14:paraId="366792A3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Distribution of mail arriving in the post box at the gate.</w:t>
      </w:r>
    </w:p>
    <w:p w14:paraId="3E714477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Ensure that refuse is removed on days scheduled for removal.</w:t>
      </w:r>
    </w:p>
    <w:p w14:paraId="1A5C6D7D" w14:textId="77777777" w:rsidR="00AE6B8B" w:rsidRPr="00120DCF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120DCF">
        <w:rPr>
          <w:rFonts w:ascii="Arial" w:hAnsi="Arial" w:cs="Arial"/>
        </w:rPr>
        <w:t>Other duties as directed by the HOA Trustees.</w:t>
      </w:r>
    </w:p>
    <w:bookmarkEnd w:id="0"/>
    <w:p w14:paraId="66E1093C" w14:textId="77777777" w:rsidR="00AE6B8B" w:rsidRPr="00120DCF" w:rsidRDefault="00AE6B8B">
      <w:pPr>
        <w:autoSpaceDE w:val="0"/>
        <w:autoSpaceDN w:val="0"/>
        <w:adjustRightInd w:val="0"/>
        <w:ind w:left="66"/>
        <w:rPr>
          <w:rFonts w:ascii="Arial" w:hAnsi="Arial" w:cs="Arial"/>
        </w:rPr>
      </w:pPr>
    </w:p>
    <w:p w14:paraId="622C1ECF" w14:textId="77777777" w:rsidR="00AE6B8B" w:rsidRPr="00120DCF" w:rsidRDefault="0000000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20DCF">
        <w:rPr>
          <w:rFonts w:ascii="Arial" w:hAnsi="Arial" w:cs="Arial"/>
          <w:b/>
        </w:rPr>
        <w:t>Other Duties</w:t>
      </w:r>
    </w:p>
    <w:p w14:paraId="51A6C723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</w:rPr>
      </w:pPr>
      <w:r w:rsidRPr="00120DCF">
        <w:rPr>
          <w:rFonts w:ascii="Arial" w:hAnsi="Arial" w:cs="Arial"/>
        </w:rPr>
        <w:t>Reports to the Chairman of the Management Committee unless otherwise</w:t>
      </w:r>
      <w:r>
        <w:rPr>
          <w:rFonts w:ascii="Arial" w:hAnsi="Arial" w:cs="Arial"/>
        </w:rPr>
        <w:t xml:space="preserve"> delegated</w:t>
      </w:r>
    </w:p>
    <w:p w14:paraId="06325EB0" w14:textId="77777777" w:rsidR="00AE6B8B" w:rsidRDefault="0000000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Observe and report:</w:t>
      </w:r>
    </w:p>
    <w:p w14:paraId="556738AA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bookmarkStart w:id="1" w:name="_Hlk517953897"/>
      <w:r>
        <w:rPr>
          <w:rFonts w:ascii="Arial" w:hAnsi="Arial" w:cs="Arial"/>
        </w:rPr>
        <w:t xml:space="preserve">Owners/Residents </w:t>
      </w:r>
      <w:bookmarkEnd w:id="1"/>
      <w:r>
        <w:rPr>
          <w:rFonts w:ascii="Arial" w:hAnsi="Arial" w:cs="Arial"/>
        </w:rPr>
        <w:t>neglecting garden and pavement maintenance.</w:t>
      </w:r>
    </w:p>
    <w:p w14:paraId="73F5AA78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 dumping building material/rubble on the sidewalks, roads, or green areas.</w:t>
      </w:r>
    </w:p>
    <w:p w14:paraId="3299C032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 dumping garden refuse, dirt, muck, garbage, refuse, paper, waste or any likewise articles on the roads, pavements or in public areas and green areas.</w:t>
      </w:r>
    </w:p>
    <w:p w14:paraId="4F6F08B8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Owners/Residents’ building’s exterior including roofs deteriorating (painted &amp; other surfaces).</w:t>
      </w:r>
    </w:p>
    <w:p w14:paraId="71AE4A6A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Record keeping of wood sales.</w:t>
      </w:r>
    </w:p>
    <w:p w14:paraId="4669C0F7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Keep a set of infrastructure plans of the estate for reference purposes.</w:t>
      </w:r>
    </w:p>
    <w:p w14:paraId="621C9254" w14:textId="77777777" w:rsidR="00AE6B8B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Attend regular feedback meetings (at least monthly) with Trustees.</w:t>
      </w:r>
    </w:p>
    <w:sectPr w:rsidR="00AE6B8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95C1" w14:textId="77777777" w:rsidR="0090004F" w:rsidRDefault="0090004F">
      <w:r>
        <w:separator/>
      </w:r>
    </w:p>
  </w:endnote>
  <w:endnote w:type="continuationSeparator" w:id="0">
    <w:p w14:paraId="09CF51DF" w14:textId="77777777" w:rsidR="0090004F" w:rsidRDefault="0090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427865"/>
    </w:sdtPr>
    <w:sdtContent>
      <w:p w14:paraId="4A10E371" w14:textId="77777777" w:rsidR="00AE6B8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4F248C5" w14:textId="77777777" w:rsidR="00AE6B8B" w:rsidRDefault="00AE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C6AB" w14:textId="77777777" w:rsidR="0090004F" w:rsidRDefault="0090004F">
      <w:r>
        <w:separator/>
      </w:r>
    </w:p>
  </w:footnote>
  <w:footnote w:type="continuationSeparator" w:id="0">
    <w:p w14:paraId="514DADEF" w14:textId="77777777" w:rsidR="0090004F" w:rsidRDefault="0090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95443"/>
    <w:multiLevelType w:val="multilevel"/>
    <w:tmpl w:val="7A695443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A"/>
    <w:rsid w:val="00014EC4"/>
    <w:rsid w:val="00017A14"/>
    <w:rsid w:val="00022027"/>
    <w:rsid w:val="000378B8"/>
    <w:rsid w:val="000475CC"/>
    <w:rsid w:val="000514A7"/>
    <w:rsid w:val="00063FFB"/>
    <w:rsid w:val="000742A9"/>
    <w:rsid w:val="000D66FC"/>
    <w:rsid w:val="00120DCF"/>
    <w:rsid w:val="00170F88"/>
    <w:rsid w:val="00172D63"/>
    <w:rsid w:val="00194EFF"/>
    <w:rsid w:val="0019677E"/>
    <w:rsid w:val="00196A9E"/>
    <w:rsid w:val="001C11D2"/>
    <w:rsid w:val="001D3AED"/>
    <w:rsid w:val="00233F8E"/>
    <w:rsid w:val="002753EA"/>
    <w:rsid w:val="002913A8"/>
    <w:rsid w:val="002C090B"/>
    <w:rsid w:val="002C1369"/>
    <w:rsid w:val="002D1049"/>
    <w:rsid w:val="002E3BFD"/>
    <w:rsid w:val="00377806"/>
    <w:rsid w:val="00395A97"/>
    <w:rsid w:val="003C718A"/>
    <w:rsid w:val="003D7846"/>
    <w:rsid w:val="00416AAE"/>
    <w:rsid w:val="004420B0"/>
    <w:rsid w:val="0046718B"/>
    <w:rsid w:val="00480F6F"/>
    <w:rsid w:val="004B6CB6"/>
    <w:rsid w:val="004C146D"/>
    <w:rsid w:val="004C339A"/>
    <w:rsid w:val="004D374F"/>
    <w:rsid w:val="004F64B3"/>
    <w:rsid w:val="00537832"/>
    <w:rsid w:val="00564F51"/>
    <w:rsid w:val="00593C6F"/>
    <w:rsid w:val="005C3902"/>
    <w:rsid w:val="00631D2A"/>
    <w:rsid w:val="00653F0A"/>
    <w:rsid w:val="006906E0"/>
    <w:rsid w:val="006919A6"/>
    <w:rsid w:val="00694329"/>
    <w:rsid w:val="00701D81"/>
    <w:rsid w:val="0071285A"/>
    <w:rsid w:val="0072010B"/>
    <w:rsid w:val="00751A4C"/>
    <w:rsid w:val="007521E2"/>
    <w:rsid w:val="00764C97"/>
    <w:rsid w:val="007804E8"/>
    <w:rsid w:val="00791550"/>
    <w:rsid w:val="00796722"/>
    <w:rsid w:val="007B3F28"/>
    <w:rsid w:val="007B7F8C"/>
    <w:rsid w:val="007D0ADD"/>
    <w:rsid w:val="007D177A"/>
    <w:rsid w:val="0080491F"/>
    <w:rsid w:val="00816D32"/>
    <w:rsid w:val="00821139"/>
    <w:rsid w:val="0085074C"/>
    <w:rsid w:val="0085219A"/>
    <w:rsid w:val="00853C97"/>
    <w:rsid w:val="008D691A"/>
    <w:rsid w:val="0090004F"/>
    <w:rsid w:val="00953437"/>
    <w:rsid w:val="00961E7A"/>
    <w:rsid w:val="00973C5C"/>
    <w:rsid w:val="0098541E"/>
    <w:rsid w:val="00991700"/>
    <w:rsid w:val="009A3DD5"/>
    <w:rsid w:val="009C0FEB"/>
    <w:rsid w:val="009D2E23"/>
    <w:rsid w:val="009D79C2"/>
    <w:rsid w:val="009E0432"/>
    <w:rsid w:val="009E4D58"/>
    <w:rsid w:val="00A35DCF"/>
    <w:rsid w:val="00AA3410"/>
    <w:rsid w:val="00AB7C98"/>
    <w:rsid w:val="00AC291D"/>
    <w:rsid w:val="00AE6B8B"/>
    <w:rsid w:val="00AF6742"/>
    <w:rsid w:val="00B23C62"/>
    <w:rsid w:val="00C05009"/>
    <w:rsid w:val="00C1546A"/>
    <w:rsid w:val="00C53495"/>
    <w:rsid w:val="00C56388"/>
    <w:rsid w:val="00C71FEC"/>
    <w:rsid w:val="00CA276E"/>
    <w:rsid w:val="00CD194A"/>
    <w:rsid w:val="00CE39F9"/>
    <w:rsid w:val="00D03188"/>
    <w:rsid w:val="00D56FA8"/>
    <w:rsid w:val="00D71BB9"/>
    <w:rsid w:val="00D94AC6"/>
    <w:rsid w:val="00DA4FB1"/>
    <w:rsid w:val="00DB3706"/>
    <w:rsid w:val="00DC6F04"/>
    <w:rsid w:val="00DD05D6"/>
    <w:rsid w:val="00DE403F"/>
    <w:rsid w:val="00E055FA"/>
    <w:rsid w:val="00E06A69"/>
    <w:rsid w:val="00E20EB2"/>
    <w:rsid w:val="00E40E8A"/>
    <w:rsid w:val="00E457A5"/>
    <w:rsid w:val="00EA1379"/>
    <w:rsid w:val="00EA1EAD"/>
    <w:rsid w:val="00EB26FE"/>
    <w:rsid w:val="00EB787A"/>
    <w:rsid w:val="00F365BD"/>
    <w:rsid w:val="00F50F91"/>
    <w:rsid w:val="00F53E4B"/>
    <w:rsid w:val="00F70C04"/>
    <w:rsid w:val="00FC7ED9"/>
    <w:rsid w:val="00FE430C"/>
    <w:rsid w:val="00FF44EE"/>
    <w:rsid w:val="3D0F4B82"/>
    <w:rsid w:val="5CB663DA"/>
    <w:rsid w:val="5F3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780C988"/>
  <w15:docId w15:val="{0569C77C-7D79-4DC7-875F-EC280AD5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spacing w:before="400" w:after="60"/>
      <w:ind w:left="2160"/>
      <w:contextualSpacing/>
      <w:outlineLvl w:val="0"/>
    </w:pPr>
    <w:rPr>
      <w:rFonts w:ascii="Arial" w:eastAsia="Times New Roman" w:hAnsi="Arial" w:cs="Times New Roman"/>
      <w:smallCaps/>
      <w:color w:val="0F243E"/>
      <w:spacing w:val="20"/>
      <w:sz w:val="32"/>
      <w:szCs w:val="3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qFormat/>
    <w:pPr>
      <w:spacing w:after="160" w:line="288" w:lineRule="auto"/>
      <w:ind w:left="-1080"/>
    </w:pPr>
    <w:rPr>
      <w:rFonts w:ascii="Times New Roman" w:eastAsia="Times New Roman" w:hAnsi="Times New Roman" w:cs="Times New Roman"/>
      <w:color w:val="5A5A5A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363636"/>
      <w:u w:val="none"/>
    </w:rPr>
  </w:style>
  <w:style w:type="character" w:styleId="Strong">
    <w:name w:val="Strong"/>
    <w:uiPriority w:val="22"/>
    <w:qFormat/>
    <w:rPr>
      <w:b/>
      <w:bCs/>
      <w:spacing w:val="0"/>
    </w:rPr>
  </w:style>
  <w:style w:type="table" w:styleId="TableGrid">
    <w:name w:val="Table Grid"/>
    <w:basedOn w:val="TableNormal"/>
    <w:autoRedefine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Calibri" w:hAnsi="Calibri" w:cs="Calibri"/>
      <w:lang w:eastAsia="en-Z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en-ZA"/>
    </w:rPr>
  </w:style>
  <w:style w:type="paragraph" w:customStyle="1" w:styleId="Standard">
    <w:name w:val="Standard"/>
    <w:autoRedefine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Times New Roman" w:hAnsi="Arial" w:cs="Times New Roman"/>
      <w:smallCaps/>
      <w:color w:val="0F243E"/>
      <w:spacing w:val="20"/>
      <w:sz w:val="32"/>
      <w:szCs w:val="32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autoRedefine/>
    <w:qFormat/>
    <w:rPr>
      <w:rFonts w:ascii="Times New Roman" w:eastAsia="Times New Roman" w:hAnsi="Times New Roman" w:cs="Times New Roman"/>
      <w:color w:val="5A5A5A"/>
      <w:sz w:val="20"/>
      <w:szCs w:val="20"/>
      <w:lang w:bidi="en-US"/>
    </w:rPr>
  </w:style>
  <w:style w:type="table" w:customStyle="1" w:styleId="PlainTable31">
    <w:name w:val="Plain Table 31"/>
    <w:basedOn w:val="TableNormal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Mariki Krige</cp:lastModifiedBy>
  <cp:revision>2</cp:revision>
  <cp:lastPrinted>2024-03-11T05:07:00Z</cp:lastPrinted>
  <dcterms:created xsi:type="dcterms:W3CDTF">2024-11-19T07:38:00Z</dcterms:created>
  <dcterms:modified xsi:type="dcterms:W3CDTF">2024-11-19T07:38:00Z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894FCA01258746ACAB9CB90BF8F88EC5_13</vt:lpwstr>
  </property>
</Properties>
</file>